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1481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0069-01-2025-005386-80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июл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Михайловой Ольги Валериевны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1rplc-10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20.05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eastAsia="Times New Roman" w:hAnsi="Times New Roman" w:cs="Times New Roman"/>
          <w:sz w:val="25"/>
          <w:szCs w:val="25"/>
        </w:rPr>
        <w:t>00:01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Михайлова О.В.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адресу: ХМАО-Югра, г. Сургут, </w:t>
      </w:r>
      <w:r>
        <w:rPr>
          <w:rStyle w:val="cat-UserDefinedgrp-42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уплатила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й </w:t>
      </w:r>
      <w:r>
        <w:rPr>
          <w:rFonts w:ascii="Times New Roman" w:eastAsia="Times New Roman" w:hAnsi="Times New Roman" w:cs="Times New Roman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sz w:val="25"/>
          <w:szCs w:val="25"/>
        </w:rPr>
        <w:t>аконом срок штраф в размере 750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8810586250224018765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5"/>
          <w:szCs w:val="25"/>
        </w:rPr>
        <w:t>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>лу 18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20.05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Михайлова О.В.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явилась, ходатайств об отложении рассмотрения дела не заявляла.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Михайловой О.В.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Михайловой О.В.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18810586250224018765 от 24.02.2025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>у 18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86 ХМ 680946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19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карточка учета транспортного средства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огласно которой штраф </w:t>
      </w:r>
      <w:r>
        <w:rPr>
          <w:rFonts w:ascii="Times New Roman" w:eastAsia="Times New Roman" w:hAnsi="Times New Roman" w:cs="Times New Roman"/>
          <w:sz w:val="25"/>
          <w:szCs w:val="25"/>
        </w:rPr>
        <w:t>не уплачен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Михайловой О.В.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Михайловой О.В.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Михайлову Ольгу Валериевну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sz w:val="25"/>
          <w:szCs w:val="25"/>
        </w:rPr>
        <w:t>стративного штрафа размере 1500 (одна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пятьсот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0412365400695014812520180.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</w:t>
      </w:r>
      <w:r>
        <w:rPr>
          <w:rFonts w:ascii="Times New Roman" w:eastAsia="Times New Roman" w:hAnsi="Times New Roman" w:cs="Times New Roman"/>
          <w:sz w:val="25"/>
          <w:szCs w:val="25"/>
        </w:rPr>
        <w:t>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1481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UserDefinedgrp-42rplc-21">
    <w:name w:val="cat-UserDefined grp-42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